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A9106E" w:rsidRPr="00A9106E" w14:paraId="462089BD" w14:textId="77777777" w:rsidTr="00A9106E">
        <w:tc>
          <w:tcPr>
            <w:tcW w:w="0" w:type="auto"/>
          </w:tcPr>
          <w:p w14:paraId="3B123FA6" w14:textId="522E0740" w:rsidR="00A9106E" w:rsidRPr="00A9106E" w:rsidRDefault="00A9106E" w:rsidP="00A9106E">
            <w:pPr>
              <w:jc w:val="center"/>
              <w:rPr>
                <w:b/>
                <w:bCs/>
                <w:sz w:val="24"/>
                <w:szCs w:val="24"/>
              </w:rPr>
            </w:pPr>
            <w:r w:rsidRPr="00A9106E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E9C78D0" wp14:editId="33D3A8CB">
                  <wp:extent cx="704850" cy="9239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06E" w:rsidRPr="00A9106E" w14:paraId="5FD21E3E" w14:textId="77777777" w:rsidTr="00A9106E">
        <w:tc>
          <w:tcPr>
            <w:tcW w:w="0" w:type="auto"/>
          </w:tcPr>
          <w:p w14:paraId="6950E79B" w14:textId="4AD8FD5D" w:rsidR="00A9106E" w:rsidRPr="00A9106E" w:rsidRDefault="00A9106E" w:rsidP="00A9106E">
            <w:pPr>
              <w:jc w:val="center"/>
              <w:rPr>
                <w:b/>
                <w:bCs/>
                <w:sz w:val="24"/>
                <w:szCs w:val="24"/>
              </w:rPr>
            </w:pPr>
            <w:r w:rsidRPr="00A9106E">
              <w:rPr>
                <w:b/>
                <w:bCs/>
                <w:sz w:val="24"/>
                <w:szCs w:val="24"/>
              </w:rPr>
              <w:t>REPUBLIKA HRVATSKA</w:t>
            </w:r>
          </w:p>
        </w:tc>
      </w:tr>
      <w:tr w:rsidR="00A9106E" w:rsidRPr="00A9106E" w14:paraId="7A949855" w14:textId="77777777" w:rsidTr="00A9106E">
        <w:tc>
          <w:tcPr>
            <w:tcW w:w="0" w:type="auto"/>
          </w:tcPr>
          <w:p w14:paraId="1ADF10CF" w14:textId="77777777" w:rsidR="00A9106E" w:rsidRPr="00A9106E" w:rsidRDefault="00A9106E" w:rsidP="00A9106E">
            <w:pPr>
              <w:jc w:val="center"/>
              <w:rPr>
                <w:b/>
                <w:bCs/>
                <w:sz w:val="24"/>
                <w:szCs w:val="24"/>
              </w:rPr>
            </w:pPr>
            <w:r w:rsidRPr="00A9106E">
              <w:rPr>
                <w:b/>
                <w:bCs/>
                <w:sz w:val="24"/>
                <w:szCs w:val="24"/>
              </w:rPr>
              <w:t>KRAPINSKO-ZAGORSKA ŽUPANIJA</w:t>
            </w:r>
          </w:p>
        </w:tc>
      </w:tr>
      <w:tr w:rsidR="00A9106E" w:rsidRPr="00A9106E" w14:paraId="1EEB08EF" w14:textId="77777777" w:rsidTr="00A9106E">
        <w:tc>
          <w:tcPr>
            <w:tcW w:w="0" w:type="auto"/>
          </w:tcPr>
          <w:p w14:paraId="31A4EB7E" w14:textId="017CADD5" w:rsidR="00A9106E" w:rsidRPr="00A9106E" w:rsidRDefault="00A9106E" w:rsidP="00A9106E">
            <w:pPr>
              <w:jc w:val="center"/>
              <w:rPr>
                <w:b/>
                <w:bCs/>
                <w:sz w:val="24"/>
                <w:szCs w:val="24"/>
              </w:rPr>
            </w:pPr>
            <w:r w:rsidRPr="00A9106E">
              <w:rPr>
                <w:b/>
                <w:bCs/>
                <w:sz w:val="24"/>
                <w:szCs w:val="24"/>
              </w:rPr>
              <w:t>GRAD PREGRADA</w:t>
            </w:r>
          </w:p>
        </w:tc>
      </w:tr>
      <w:tr w:rsidR="00A9106E" w:rsidRPr="00A9106E" w14:paraId="724BBCF2" w14:textId="77777777" w:rsidTr="00A9106E">
        <w:tc>
          <w:tcPr>
            <w:tcW w:w="0" w:type="auto"/>
          </w:tcPr>
          <w:p w14:paraId="39C2693B" w14:textId="27257E13" w:rsidR="00A9106E" w:rsidRPr="00A9106E" w:rsidRDefault="00A9106E" w:rsidP="00A9106E">
            <w:pPr>
              <w:jc w:val="center"/>
              <w:rPr>
                <w:b/>
                <w:bCs/>
                <w:sz w:val="24"/>
                <w:szCs w:val="24"/>
              </w:rPr>
            </w:pPr>
            <w:r w:rsidRPr="00A9106E">
              <w:rPr>
                <w:b/>
                <w:bCs/>
                <w:sz w:val="24"/>
                <w:szCs w:val="24"/>
              </w:rPr>
              <w:t>GRADONAČELNIK</w:t>
            </w:r>
          </w:p>
        </w:tc>
      </w:tr>
    </w:tbl>
    <w:p w14:paraId="399139D2" w14:textId="77777777" w:rsidR="00EB373D" w:rsidRPr="00F45051" w:rsidRDefault="00EB373D" w:rsidP="00EB373D">
      <w:pPr>
        <w:tabs>
          <w:tab w:val="left" w:pos="1710"/>
        </w:tabs>
        <w:rPr>
          <w:sz w:val="24"/>
          <w:szCs w:val="24"/>
        </w:rPr>
      </w:pPr>
      <w:r w:rsidRPr="00F45051">
        <w:rPr>
          <w:sz w:val="24"/>
          <w:szCs w:val="24"/>
        </w:rPr>
        <w:tab/>
      </w:r>
    </w:p>
    <w:p w14:paraId="13641033" w14:textId="2170408E" w:rsidR="00EB373D" w:rsidRPr="00F45051" w:rsidRDefault="00EB373D" w:rsidP="00EB373D">
      <w:pPr>
        <w:jc w:val="both"/>
        <w:rPr>
          <w:sz w:val="24"/>
          <w:szCs w:val="24"/>
        </w:rPr>
      </w:pPr>
      <w:r w:rsidRPr="00F45051">
        <w:rPr>
          <w:sz w:val="24"/>
          <w:szCs w:val="24"/>
        </w:rPr>
        <w:t>KLASA:</w:t>
      </w:r>
      <w:r>
        <w:rPr>
          <w:sz w:val="24"/>
          <w:szCs w:val="24"/>
        </w:rPr>
        <w:t xml:space="preserve"> </w:t>
      </w:r>
      <w:r w:rsidR="0034726B">
        <w:rPr>
          <w:sz w:val="24"/>
          <w:szCs w:val="24"/>
        </w:rPr>
        <w:t>370-01/23-01/01</w:t>
      </w:r>
    </w:p>
    <w:p w14:paraId="00CE1F04" w14:textId="46862B7B" w:rsidR="00EB373D" w:rsidRPr="00F45051" w:rsidRDefault="00EB373D" w:rsidP="00EB373D">
      <w:pPr>
        <w:jc w:val="both"/>
        <w:rPr>
          <w:sz w:val="24"/>
          <w:szCs w:val="24"/>
        </w:rPr>
      </w:pPr>
      <w:r w:rsidRPr="00F45051">
        <w:rPr>
          <w:sz w:val="24"/>
          <w:szCs w:val="24"/>
        </w:rPr>
        <w:t xml:space="preserve">URBROJ: </w:t>
      </w:r>
      <w:r w:rsidR="0034726B">
        <w:rPr>
          <w:sz w:val="24"/>
          <w:szCs w:val="24"/>
        </w:rPr>
        <w:t>2140-5-02-23-</w:t>
      </w:r>
      <w:r w:rsidR="00195065">
        <w:rPr>
          <w:sz w:val="24"/>
          <w:szCs w:val="24"/>
        </w:rPr>
        <w:t>08</w:t>
      </w:r>
    </w:p>
    <w:p w14:paraId="67610C76" w14:textId="332358B3" w:rsidR="00344A92" w:rsidRPr="001B63BA" w:rsidRDefault="00EB373D" w:rsidP="001B63BA">
      <w:pPr>
        <w:jc w:val="both"/>
        <w:rPr>
          <w:sz w:val="24"/>
          <w:szCs w:val="24"/>
        </w:rPr>
      </w:pPr>
      <w:r w:rsidRPr="00F45051">
        <w:rPr>
          <w:sz w:val="24"/>
          <w:szCs w:val="24"/>
        </w:rPr>
        <w:t xml:space="preserve">Pregrada, </w:t>
      </w:r>
      <w:r w:rsidR="00FF0C8A">
        <w:rPr>
          <w:sz w:val="24"/>
          <w:szCs w:val="24"/>
        </w:rPr>
        <w:t>12</w:t>
      </w:r>
      <w:r w:rsidR="00A9106E">
        <w:rPr>
          <w:sz w:val="24"/>
          <w:szCs w:val="24"/>
        </w:rPr>
        <w:t>. listopada 2023.</w:t>
      </w:r>
    </w:p>
    <w:p w14:paraId="7968210A" w14:textId="6406456A" w:rsidR="00EB373D" w:rsidRPr="00EB373D" w:rsidRDefault="00EB373D" w:rsidP="00EB373D">
      <w:pPr>
        <w:jc w:val="right"/>
        <w:rPr>
          <w:sz w:val="24"/>
          <w:szCs w:val="24"/>
        </w:rPr>
      </w:pPr>
      <w:r w:rsidRPr="00EB373D">
        <w:rPr>
          <w:sz w:val="24"/>
          <w:szCs w:val="24"/>
        </w:rPr>
        <w:t xml:space="preserve">GRADSKO VIJEĆE </w:t>
      </w:r>
    </w:p>
    <w:p w14:paraId="5FA1D3DD" w14:textId="7F5151A9" w:rsidR="00EB373D" w:rsidRPr="00EB373D" w:rsidRDefault="00EB373D" w:rsidP="00EB373D">
      <w:pPr>
        <w:jc w:val="right"/>
        <w:rPr>
          <w:sz w:val="24"/>
          <w:szCs w:val="24"/>
        </w:rPr>
      </w:pPr>
      <w:r w:rsidRPr="00EB373D">
        <w:rPr>
          <w:sz w:val="24"/>
          <w:szCs w:val="24"/>
        </w:rPr>
        <w:t>GRADA PREGRADE</w:t>
      </w:r>
    </w:p>
    <w:p w14:paraId="4834E399" w14:textId="77777777" w:rsidR="00344A92" w:rsidRDefault="00344A92" w:rsidP="00EB373D">
      <w:pPr>
        <w:rPr>
          <w:sz w:val="24"/>
          <w:szCs w:val="24"/>
        </w:rPr>
      </w:pPr>
    </w:p>
    <w:p w14:paraId="265E5592" w14:textId="57BD9FE3" w:rsidR="00936758" w:rsidRPr="00936758" w:rsidRDefault="00EB373D" w:rsidP="00936758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</w:rPr>
        <w:t>PREDMET</w:t>
      </w:r>
      <w:r w:rsidR="00344A92">
        <w:rPr>
          <w:sz w:val="24"/>
          <w:szCs w:val="24"/>
        </w:rPr>
        <w:t xml:space="preserve">: </w:t>
      </w:r>
      <w:r w:rsidR="00700764">
        <w:rPr>
          <w:sz w:val="24"/>
          <w:szCs w:val="24"/>
        </w:rPr>
        <w:tab/>
      </w:r>
      <w:r w:rsidR="00700764" w:rsidRPr="00700764">
        <w:rPr>
          <w:sz w:val="24"/>
          <w:szCs w:val="24"/>
        </w:rPr>
        <w:t>Odluk</w:t>
      </w:r>
      <w:r w:rsidR="00700764">
        <w:rPr>
          <w:sz w:val="24"/>
          <w:szCs w:val="24"/>
        </w:rPr>
        <w:t>a</w:t>
      </w:r>
      <w:r w:rsidR="00700764" w:rsidRPr="00700764">
        <w:rPr>
          <w:sz w:val="24"/>
          <w:szCs w:val="24"/>
        </w:rPr>
        <w:t xml:space="preserve"> </w:t>
      </w:r>
      <w:r w:rsidR="00936758" w:rsidRPr="00936758">
        <w:rPr>
          <w:sz w:val="24"/>
          <w:szCs w:val="24"/>
        </w:rPr>
        <w:t xml:space="preserve">o imenovanju predstavnika u Povjerenstvu za pregled i ocjenu zahtjeva </w:t>
      </w:r>
    </w:p>
    <w:p w14:paraId="6698A3F3" w14:textId="20AB9EFC" w:rsidR="00344A92" w:rsidRDefault="00936758" w:rsidP="00936758">
      <w:pPr>
        <w:ind w:left="1416"/>
        <w:jc w:val="both"/>
        <w:rPr>
          <w:sz w:val="24"/>
          <w:szCs w:val="24"/>
        </w:rPr>
      </w:pPr>
      <w:r w:rsidRPr="00936758">
        <w:rPr>
          <w:sz w:val="24"/>
          <w:szCs w:val="24"/>
        </w:rPr>
        <w:t>za poticanje rješavanja stambenog pitanja mladih obitelji na području grada Pregrade</w:t>
      </w:r>
    </w:p>
    <w:p w14:paraId="1D371364" w14:textId="77777777" w:rsidR="00042534" w:rsidRDefault="00042534" w:rsidP="00344A92">
      <w:pPr>
        <w:ind w:firstLine="708"/>
        <w:jc w:val="both"/>
        <w:rPr>
          <w:sz w:val="24"/>
          <w:szCs w:val="24"/>
        </w:rPr>
      </w:pPr>
    </w:p>
    <w:p w14:paraId="590E50C3" w14:textId="52093468" w:rsidR="00042534" w:rsidRDefault="00700764" w:rsidP="00DD23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17. </w:t>
      </w:r>
      <w:r w:rsidR="00DD23EE" w:rsidRPr="00700764">
        <w:rPr>
          <w:sz w:val="24"/>
          <w:szCs w:val="24"/>
        </w:rPr>
        <w:t>odluk</w:t>
      </w:r>
      <w:r w:rsidR="00DD23EE">
        <w:rPr>
          <w:sz w:val="24"/>
          <w:szCs w:val="24"/>
        </w:rPr>
        <w:t>e</w:t>
      </w:r>
      <w:r w:rsidR="00DD23EE" w:rsidRPr="00700764">
        <w:rPr>
          <w:sz w:val="24"/>
          <w:szCs w:val="24"/>
        </w:rPr>
        <w:t xml:space="preserve"> o mjerama, kriterijima i postupcima za poticanje rješavanja stambenog pitanja mladih na području </w:t>
      </w:r>
      <w:r w:rsidR="00DD23EE">
        <w:rPr>
          <w:sz w:val="24"/>
          <w:szCs w:val="24"/>
        </w:rPr>
        <w:t>G</w:t>
      </w:r>
      <w:r w:rsidR="00DD23EE" w:rsidRPr="00700764">
        <w:rPr>
          <w:sz w:val="24"/>
          <w:szCs w:val="24"/>
        </w:rPr>
        <w:t xml:space="preserve">rada </w:t>
      </w:r>
      <w:r w:rsidR="00DD23EE">
        <w:rPr>
          <w:sz w:val="24"/>
          <w:szCs w:val="24"/>
        </w:rPr>
        <w:t>P</w:t>
      </w:r>
      <w:r w:rsidR="00DD23EE" w:rsidRPr="00700764">
        <w:rPr>
          <w:sz w:val="24"/>
          <w:szCs w:val="24"/>
        </w:rPr>
        <w:t>regrade</w:t>
      </w:r>
      <w:r w:rsidR="00DD23EE">
        <w:rPr>
          <w:sz w:val="24"/>
          <w:szCs w:val="24"/>
        </w:rPr>
        <w:t xml:space="preserve"> propisano je kako</w:t>
      </w:r>
      <w:r w:rsidR="00DD23EE" w:rsidRPr="00DD23EE">
        <w:t xml:space="preserve"> </w:t>
      </w:r>
      <w:r w:rsidR="00DD23EE" w:rsidRPr="00DD23EE">
        <w:rPr>
          <w:sz w:val="24"/>
          <w:szCs w:val="24"/>
        </w:rPr>
        <w:t>peteročlano Povjerenstvo za pregled i ocjenu zahtjeva za poticanje rješavanja stambenog pitanja mladih obitelji na području grada Pregrade</w:t>
      </w:r>
      <w:r w:rsidR="00DD23EE">
        <w:rPr>
          <w:sz w:val="24"/>
          <w:szCs w:val="24"/>
        </w:rPr>
        <w:t xml:space="preserve"> </w:t>
      </w:r>
      <w:r w:rsidR="00DD23EE" w:rsidRPr="00DD23EE">
        <w:rPr>
          <w:sz w:val="24"/>
          <w:szCs w:val="24"/>
        </w:rPr>
        <w:t>imen</w:t>
      </w:r>
      <w:r w:rsidR="00DD23EE">
        <w:rPr>
          <w:sz w:val="24"/>
          <w:szCs w:val="24"/>
        </w:rPr>
        <w:t>uje</w:t>
      </w:r>
      <w:r w:rsidR="00DD23EE" w:rsidRPr="00DD23EE">
        <w:rPr>
          <w:sz w:val="24"/>
          <w:szCs w:val="24"/>
        </w:rPr>
        <w:t xml:space="preserve"> gradonačelnik Grada Pregrade</w:t>
      </w:r>
      <w:r w:rsidR="00DD23EE">
        <w:rPr>
          <w:sz w:val="24"/>
          <w:szCs w:val="24"/>
        </w:rPr>
        <w:t xml:space="preserve">. </w:t>
      </w:r>
    </w:p>
    <w:p w14:paraId="5D862921" w14:textId="77777777" w:rsidR="00700764" w:rsidRPr="00700764" w:rsidRDefault="00EB373D" w:rsidP="0070076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00764" w:rsidRPr="00700764">
        <w:rPr>
          <w:sz w:val="24"/>
          <w:szCs w:val="24"/>
        </w:rPr>
        <w:t xml:space="preserve">Povjerenstvo čini jedan predstavnik Upravnog odjela opće poslove i društvene djelatnosti, jedan predstavnik Upravnog odjela za financije i gospodarstvo, jedan predstavnik Savjeta mladih Grada Pregrade te dva predstavnika iz sastava Gradskog vijeća Grada Pregrade (jedan član iz reda predstavničke većine, a drugi iz reda predstavničke manjine). </w:t>
      </w:r>
    </w:p>
    <w:p w14:paraId="7F4F8FA3" w14:textId="7EE4C379" w:rsidR="00344A92" w:rsidRDefault="00700764" w:rsidP="00DD23EE">
      <w:pPr>
        <w:ind w:firstLine="708"/>
        <w:jc w:val="both"/>
        <w:rPr>
          <w:sz w:val="24"/>
          <w:szCs w:val="24"/>
        </w:rPr>
      </w:pPr>
      <w:r w:rsidRPr="00700764">
        <w:rPr>
          <w:sz w:val="24"/>
          <w:szCs w:val="24"/>
        </w:rPr>
        <w:t>Predstavnike iz sastava Gradskog vijeća Grada Pregrade imenuje Gradsko vijeće Grada Pregrade.</w:t>
      </w:r>
    </w:p>
    <w:p w14:paraId="2A51D91A" w14:textId="0ED387AE" w:rsidR="00EB373D" w:rsidRDefault="00EB373D" w:rsidP="00EB37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Predlaže se Gradskom vijeću Grada Pregrade da razmotri prijedlog Odluke te istu donese u predloženom tekstu.</w:t>
      </w:r>
    </w:p>
    <w:p w14:paraId="7944DA1B" w14:textId="61702C07" w:rsidR="00EB373D" w:rsidRDefault="00EB373D" w:rsidP="00EB373D">
      <w:pPr>
        <w:jc w:val="right"/>
        <w:rPr>
          <w:sz w:val="24"/>
          <w:szCs w:val="24"/>
        </w:rPr>
      </w:pPr>
    </w:p>
    <w:p w14:paraId="2755E9E0" w14:textId="216C7C5A" w:rsidR="00EB373D" w:rsidRDefault="00FF0C8A" w:rsidP="00EB373D">
      <w:pPr>
        <w:jc w:val="right"/>
        <w:rPr>
          <w:sz w:val="24"/>
          <w:szCs w:val="24"/>
        </w:rPr>
      </w:pPr>
      <w:r>
        <w:rPr>
          <w:sz w:val="24"/>
          <w:szCs w:val="24"/>
        </w:rPr>
        <w:t>GRADONAČELNIK</w:t>
      </w:r>
    </w:p>
    <w:p w14:paraId="32F1070A" w14:textId="77777777" w:rsidR="00344A92" w:rsidRDefault="00344A92" w:rsidP="00EB373D">
      <w:pPr>
        <w:jc w:val="right"/>
        <w:rPr>
          <w:sz w:val="24"/>
          <w:szCs w:val="24"/>
        </w:rPr>
      </w:pPr>
    </w:p>
    <w:p w14:paraId="64877816" w14:textId="796CEC14" w:rsidR="00EB373D" w:rsidRDefault="00EB373D" w:rsidP="00EB373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Marko Vešligaj, </w:t>
      </w:r>
      <w:proofErr w:type="spellStart"/>
      <w:r>
        <w:rPr>
          <w:sz w:val="24"/>
          <w:szCs w:val="24"/>
        </w:rPr>
        <w:t>univ</w:t>
      </w:r>
      <w:proofErr w:type="spellEnd"/>
      <w:r>
        <w:rPr>
          <w:sz w:val="24"/>
          <w:szCs w:val="24"/>
        </w:rPr>
        <w:t>.</w:t>
      </w:r>
      <w:r w:rsidR="00344A9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spec</w:t>
      </w:r>
      <w:proofErr w:type="spellEnd"/>
      <w:r>
        <w:rPr>
          <w:sz w:val="24"/>
          <w:szCs w:val="24"/>
        </w:rPr>
        <w:t>.</w:t>
      </w:r>
      <w:r w:rsidR="00344A92">
        <w:rPr>
          <w:sz w:val="24"/>
          <w:szCs w:val="24"/>
        </w:rPr>
        <w:t xml:space="preserve"> </w:t>
      </w:r>
      <w:r>
        <w:rPr>
          <w:sz w:val="24"/>
          <w:szCs w:val="24"/>
        </w:rPr>
        <w:t>pol.</w:t>
      </w:r>
    </w:p>
    <w:p w14:paraId="32B05E68" w14:textId="77777777" w:rsidR="00344A92" w:rsidRDefault="00344A92" w:rsidP="00344A92">
      <w:pPr>
        <w:rPr>
          <w:sz w:val="24"/>
          <w:szCs w:val="24"/>
        </w:rPr>
      </w:pPr>
    </w:p>
    <w:p w14:paraId="678C7F42" w14:textId="77777777" w:rsidR="00344A92" w:rsidRDefault="00EB373D" w:rsidP="00344A92">
      <w:pPr>
        <w:rPr>
          <w:sz w:val="24"/>
          <w:szCs w:val="24"/>
        </w:rPr>
      </w:pPr>
      <w:r>
        <w:rPr>
          <w:sz w:val="24"/>
          <w:szCs w:val="24"/>
        </w:rPr>
        <w:t>Prilog</w:t>
      </w:r>
      <w:r w:rsidR="00344A92">
        <w:rPr>
          <w:sz w:val="24"/>
          <w:szCs w:val="24"/>
        </w:rPr>
        <w:t xml:space="preserve">: </w:t>
      </w:r>
    </w:p>
    <w:p w14:paraId="66370324" w14:textId="5531A91D" w:rsidR="00EB373D" w:rsidRPr="00344A92" w:rsidRDefault="00EB373D" w:rsidP="00344A9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344A92">
        <w:rPr>
          <w:sz w:val="24"/>
          <w:szCs w:val="24"/>
        </w:rPr>
        <w:t xml:space="preserve">Prijedlog Odluke </w:t>
      </w:r>
    </w:p>
    <w:sectPr w:rsidR="00EB373D" w:rsidRPr="00344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20B"/>
    <w:multiLevelType w:val="hybridMultilevel"/>
    <w:tmpl w:val="03AEA3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94FE8"/>
    <w:multiLevelType w:val="hybridMultilevel"/>
    <w:tmpl w:val="CCDEE312"/>
    <w:lvl w:ilvl="0" w:tplc="72CA4D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872733">
    <w:abstractNumId w:val="0"/>
  </w:num>
  <w:num w:numId="2" w16cid:durableId="2023239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73D"/>
    <w:rsid w:val="00013F2C"/>
    <w:rsid w:val="00042534"/>
    <w:rsid w:val="000466FD"/>
    <w:rsid w:val="000D0816"/>
    <w:rsid w:val="00195065"/>
    <w:rsid w:val="001B41D6"/>
    <w:rsid w:val="001B63BA"/>
    <w:rsid w:val="0030411B"/>
    <w:rsid w:val="00344A92"/>
    <w:rsid w:val="0034726B"/>
    <w:rsid w:val="003A46AC"/>
    <w:rsid w:val="00700764"/>
    <w:rsid w:val="007623D7"/>
    <w:rsid w:val="008F5F50"/>
    <w:rsid w:val="00936758"/>
    <w:rsid w:val="00A52C00"/>
    <w:rsid w:val="00A9106E"/>
    <w:rsid w:val="00B82E50"/>
    <w:rsid w:val="00DD23EE"/>
    <w:rsid w:val="00EB373D"/>
    <w:rsid w:val="00FF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FB81"/>
  <w15:chartTrackingRefBased/>
  <w15:docId w15:val="{CD9EAD5B-2A93-491B-9DE9-3C61D1A5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EB373D"/>
    <w:pPr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rsid w:val="00EB373D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EB373D"/>
    <w:pPr>
      <w:ind w:left="720"/>
      <w:contextualSpacing/>
    </w:pPr>
  </w:style>
  <w:style w:type="table" w:styleId="Reetkatablice">
    <w:name w:val="Table Grid"/>
    <w:basedOn w:val="Obinatablica"/>
    <w:uiPriority w:val="39"/>
    <w:rsid w:val="00A91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Nikolina Šoštarić Tkalec</cp:lastModifiedBy>
  <cp:revision>6</cp:revision>
  <cp:lastPrinted>2023-10-16T07:38:00Z</cp:lastPrinted>
  <dcterms:created xsi:type="dcterms:W3CDTF">2023-10-11T17:03:00Z</dcterms:created>
  <dcterms:modified xsi:type="dcterms:W3CDTF">2023-10-16T07:46:00Z</dcterms:modified>
</cp:coreProperties>
</file>